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21A2B" w14:textId="56A481EE" w:rsidR="0059668E" w:rsidRPr="00846723" w:rsidRDefault="00B61B00" w:rsidP="0059668E">
      <w:pPr>
        <w:shd w:val="clear" w:color="auto" w:fill="FFFFFF"/>
        <w:spacing w:after="0"/>
        <w:outlineLvl w:val="1"/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</w:pP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DECRETO Nº </w:t>
      </w:r>
      <w:r w:rsidR="00C66AD7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0</w:t>
      </w:r>
      <w:r w:rsidR="00766A2C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40</w:t>
      </w:r>
      <w:r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, DE </w:t>
      </w:r>
      <w:r w:rsidR="00766A2C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17 DE NOVEMBRO </w:t>
      </w:r>
      <w:r w:rsidR="0059668E" w:rsidRPr="00C66AD7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DE 2020.</w:t>
      </w:r>
    </w:p>
    <w:p w14:paraId="1212A663" w14:textId="77777777" w:rsidR="0059668E" w:rsidRPr="00846723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085D15E" w14:textId="49090CC0" w:rsidR="0059668E" w:rsidRPr="00846723" w:rsidRDefault="00766A2C" w:rsidP="00F904A4">
      <w:pPr>
        <w:autoSpaceDE w:val="0"/>
        <w:autoSpaceDN w:val="0"/>
        <w:adjustRightInd w:val="0"/>
        <w:spacing w:after="0"/>
        <w:ind w:left="4678" w:firstLine="1134"/>
        <w:jc w:val="both"/>
        <w:rPr>
          <w:rFonts w:ascii="Segoe UI" w:hAnsi="Segoe UI" w:cs="Segoe UI"/>
          <w:i/>
          <w:iCs/>
          <w:sz w:val="24"/>
          <w:szCs w:val="24"/>
        </w:rPr>
      </w:pPr>
      <w:bookmarkStart w:id="0" w:name="_GoBack"/>
      <w:bookmarkEnd w:id="0"/>
      <w:r w:rsidRPr="00766A2C"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  <w:t>Abre Crédito Suplementar no valor de R$ 831.412,40 (oitocentos e trinta e um mil, quatrocentos e doze reais e quarenta centavos), para os fins que especifica e dá outras providências.</w:t>
      </w:r>
    </w:p>
    <w:p w14:paraId="58BE0632" w14:textId="77777777" w:rsidR="0059668E" w:rsidRPr="00846723" w:rsidRDefault="0059668E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sz w:val="24"/>
          <w:szCs w:val="24"/>
        </w:rPr>
      </w:pPr>
    </w:p>
    <w:p w14:paraId="0D00A088" w14:textId="1519734B" w:rsidR="0059668E" w:rsidRPr="00846723" w:rsidRDefault="004D77D7" w:rsidP="0059668E">
      <w:pPr>
        <w:pStyle w:val="Recuodecorpodetexto3"/>
        <w:spacing w:after="0"/>
        <w:ind w:left="0" w:firstLine="1080"/>
        <w:jc w:val="both"/>
        <w:rPr>
          <w:rFonts w:ascii="Segoe UI" w:hAnsi="Segoe UI" w:cs="Segoe UI"/>
          <w:sz w:val="24"/>
          <w:szCs w:val="24"/>
        </w:rPr>
      </w:pPr>
      <w:r w:rsidRPr="004D77D7">
        <w:rPr>
          <w:rFonts w:ascii="Segoe UI" w:hAnsi="Segoe UI" w:cs="Segoe UI"/>
          <w:sz w:val="24"/>
          <w:szCs w:val="24"/>
        </w:rPr>
        <w:t>O PREFEITO DO MUNICÍPIO DE CAMPO REDONDO, ESTADO DO RIO GRANDE DO NORTE, no uso das atribuições que lhe confere o Art. 29, da Lei Orgânica do Município e na Lei Orçamentária vigente,</w:t>
      </w:r>
    </w:p>
    <w:p w14:paraId="5C72809F" w14:textId="23064811" w:rsidR="00F904A4" w:rsidRPr="00F904A4" w:rsidRDefault="00F904A4" w:rsidP="00F904A4">
      <w:pPr>
        <w:pStyle w:val="NormalWeb"/>
        <w:ind w:firstLine="750"/>
        <w:jc w:val="both"/>
        <w:rPr>
          <w:rFonts w:ascii="Segoe UI" w:eastAsia="Calibri" w:hAnsi="Segoe UI" w:cs="Segoe UI"/>
          <w:b/>
          <w:bCs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DECRETA: </w:t>
      </w:r>
    </w:p>
    <w:p w14:paraId="2FBD335F" w14:textId="26255785" w:rsidR="00F904A4" w:rsidRP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>Art. 1º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 </w:t>
      </w:r>
      <w:r w:rsidR="00766A2C" w:rsidRPr="00766A2C">
        <w:rPr>
          <w:rFonts w:ascii="Segoe UI" w:eastAsia="Calibri" w:hAnsi="Segoe UI" w:cs="Segoe UI"/>
          <w:kern w:val="1"/>
          <w:lang w:eastAsia="zh-CN"/>
        </w:rPr>
        <w:t>Fica aberto, no corrente exercício, Crédito Suplementar no valor de R$ 831.412,40 (oitocentos e trinta e um mil, quatrocentos e doze reais e quarenta centavos), às dotações especificadas no Anexo I deste Decreto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. </w:t>
      </w:r>
    </w:p>
    <w:p w14:paraId="086894AA" w14:textId="229C8D36" w:rsidR="00F904A4" w:rsidRPr="00F904A4" w:rsidRDefault="00F904A4" w:rsidP="00D43625">
      <w:pPr>
        <w:spacing w:after="20"/>
        <w:ind w:left="-5" w:firstLine="851"/>
        <w:jc w:val="both"/>
        <w:rPr>
          <w:rFonts w:ascii="Segoe UI" w:hAnsi="Segoe UI" w:cs="Segoe UI"/>
          <w:sz w:val="24"/>
          <w:szCs w:val="24"/>
        </w:rPr>
      </w:pPr>
      <w:r w:rsidRPr="00F904A4">
        <w:rPr>
          <w:rFonts w:ascii="Segoe UI" w:hAnsi="Segoe UI" w:cs="Segoe UI"/>
          <w:b/>
          <w:bCs/>
          <w:sz w:val="24"/>
          <w:szCs w:val="24"/>
        </w:rPr>
        <w:t>Art. 2º</w:t>
      </w:r>
      <w:r>
        <w:rPr>
          <w:rFonts w:ascii="Segoe UI" w:hAnsi="Segoe UI" w:cs="Segoe UI"/>
          <w:sz w:val="24"/>
          <w:szCs w:val="24"/>
        </w:rPr>
        <w:t xml:space="preserve"> </w:t>
      </w:r>
      <w:r w:rsidR="00766A2C" w:rsidRPr="00766A2C">
        <w:rPr>
          <w:rFonts w:ascii="Segoe UI" w:hAnsi="Segoe UI" w:cs="Segoe UI"/>
          <w:sz w:val="24"/>
          <w:szCs w:val="24"/>
        </w:rPr>
        <w:t>Para dar cobertura ao Crédito Adicional Suplementar aberto em conformidade com o artigo 1º, serão utilizados recursos, conforme Art. 43, §1º, Inciso II, c/c §3º e §4º, da Lei Federal nº 4.320/64, demonstrado no Anexo I - METODOLOGIA DA TENDÊNCIA DO EXERCÍCIO E CÁLCULO DO EXCESSO DE ARRECADAÇÃO – Fonte: 10010000 – Recursos Ordinários</w:t>
      </w:r>
      <w:r w:rsidR="00766A2C">
        <w:rPr>
          <w:rFonts w:ascii="Segoe UI" w:hAnsi="Segoe UI" w:cs="Segoe UI"/>
          <w:sz w:val="24"/>
          <w:szCs w:val="24"/>
        </w:rPr>
        <w:t>.</w:t>
      </w:r>
    </w:p>
    <w:p w14:paraId="2F1BE65F" w14:textId="0CD7F4FA" w:rsidR="00F904A4" w:rsidRDefault="00F904A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  <w:r w:rsidRPr="00F904A4">
        <w:rPr>
          <w:rFonts w:ascii="Segoe UI" w:eastAsia="Calibri" w:hAnsi="Segoe UI" w:cs="Segoe UI"/>
          <w:b/>
          <w:bCs/>
          <w:kern w:val="1"/>
          <w:lang w:eastAsia="zh-CN"/>
        </w:rPr>
        <w:t xml:space="preserve"> Art. 3º</w:t>
      </w:r>
      <w:r>
        <w:rPr>
          <w:rFonts w:ascii="Segoe UI" w:eastAsia="Calibri" w:hAnsi="Segoe UI" w:cs="Segoe UI"/>
          <w:kern w:val="1"/>
          <w:lang w:eastAsia="zh-CN"/>
        </w:rPr>
        <w:t xml:space="preserve"> 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Este Decreto entra em vigor na data de sua publicação, revogadas </w:t>
      </w:r>
      <w:r w:rsidR="00A2782A">
        <w:rPr>
          <w:rFonts w:ascii="Segoe UI" w:eastAsia="Calibri" w:hAnsi="Segoe UI" w:cs="Segoe UI"/>
          <w:kern w:val="1"/>
          <w:lang w:eastAsia="zh-CN"/>
        </w:rPr>
        <w:t>à</w:t>
      </w:r>
      <w:r w:rsidRPr="00F904A4">
        <w:rPr>
          <w:rFonts w:ascii="Segoe UI" w:eastAsia="Calibri" w:hAnsi="Segoe UI" w:cs="Segoe UI"/>
          <w:kern w:val="1"/>
          <w:lang w:eastAsia="zh-CN"/>
        </w:rPr>
        <w:t xml:space="preserve">s disposições em contrário. </w:t>
      </w:r>
    </w:p>
    <w:p w14:paraId="01B3983E" w14:textId="77777777" w:rsidR="00B436B4" w:rsidRDefault="00B436B4" w:rsidP="00D43625">
      <w:pPr>
        <w:pStyle w:val="NormalWeb"/>
        <w:ind w:firstLine="851"/>
        <w:jc w:val="both"/>
        <w:rPr>
          <w:rFonts w:ascii="Segoe UI" w:eastAsia="Calibri" w:hAnsi="Segoe UI" w:cs="Segoe UI"/>
          <w:kern w:val="1"/>
          <w:lang w:eastAsia="zh-CN"/>
        </w:rPr>
      </w:pPr>
    </w:p>
    <w:p w14:paraId="2D4770CC" w14:textId="77777777" w:rsidR="00B436B4" w:rsidRPr="00F25461" w:rsidRDefault="00B436B4" w:rsidP="00B436B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25461">
        <w:rPr>
          <w:rFonts w:ascii="Segoe UI" w:hAnsi="Segoe UI" w:cs="Segoe UI"/>
          <w:b/>
          <w:sz w:val="24"/>
          <w:szCs w:val="24"/>
        </w:rPr>
        <w:t>ALESSANDRU EMMANUEL PINHEIRO E ALVES</w:t>
      </w:r>
    </w:p>
    <w:p w14:paraId="04D248AB" w14:textId="4ABDC192" w:rsidR="00F25461" w:rsidRDefault="00B436B4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  <w:r w:rsidRPr="00846723">
        <w:rPr>
          <w:rFonts w:ascii="Segoe UI" w:hAnsi="Segoe UI" w:cs="Segoe UI"/>
          <w:bCs/>
        </w:rPr>
        <w:t>Prefeito Constitucional</w:t>
      </w:r>
    </w:p>
    <w:p w14:paraId="6CB7ED15" w14:textId="670F2B46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4BFC04F4" w14:textId="1E56ED65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07DDECA0" w14:textId="67CB5AB0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7F630459" w14:textId="14AAD88D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tbl>
      <w:tblPr>
        <w:tblW w:w="5000" w:type="pct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506"/>
        <w:gridCol w:w="4543"/>
        <w:gridCol w:w="940"/>
        <w:gridCol w:w="684"/>
        <w:gridCol w:w="1056"/>
      </w:tblGrid>
      <w:tr w:rsidR="00766A2C" w14:paraId="7BEA0C44" w14:textId="77777777" w:rsidTr="00766A2C">
        <w:trPr>
          <w:tblCellSpacing w:w="5" w:type="dxa"/>
        </w:trPr>
        <w:tc>
          <w:tcPr>
            <w:tcW w:w="1000" w:type="pct"/>
            <w:vAlign w:val="center"/>
            <w:hideMark/>
          </w:tcPr>
          <w:p w14:paraId="44E80271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50" w:type="pct"/>
            <w:vAlign w:val="center"/>
            <w:hideMark/>
          </w:tcPr>
          <w:p w14:paraId="13B282BE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0" w:type="auto"/>
            <w:vAlign w:val="center"/>
            <w:hideMark/>
          </w:tcPr>
          <w:p w14:paraId="424E76C2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Natureza</w:t>
            </w:r>
          </w:p>
        </w:tc>
        <w:tc>
          <w:tcPr>
            <w:tcW w:w="250" w:type="pct"/>
            <w:vAlign w:val="center"/>
            <w:hideMark/>
          </w:tcPr>
          <w:p w14:paraId="572ED21B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Fonte</w:t>
            </w:r>
          </w:p>
        </w:tc>
        <w:tc>
          <w:tcPr>
            <w:tcW w:w="250" w:type="pct"/>
            <w:vAlign w:val="center"/>
            <w:hideMark/>
          </w:tcPr>
          <w:p w14:paraId="3A3F49A6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Região</w:t>
            </w:r>
          </w:p>
        </w:tc>
        <w:tc>
          <w:tcPr>
            <w:tcW w:w="500" w:type="pct"/>
            <w:vAlign w:val="center"/>
            <w:hideMark/>
          </w:tcPr>
          <w:p w14:paraId="28F9381A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766A2C" w14:paraId="5C4C8A17" w14:textId="77777777" w:rsidTr="00766A2C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5CE59033" w14:textId="77777777" w:rsidR="00766A2C" w:rsidRDefault="00766A2C" w:rsidP="003310EF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I (Acréscimo) </w:t>
            </w:r>
          </w:p>
        </w:tc>
        <w:tc>
          <w:tcPr>
            <w:tcW w:w="0" w:type="auto"/>
            <w:vAlign w:val="center"/>
            <w:hideMark/>
          </w:tcPr>
          <w:p w14:paraId="6DD9EC56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831.412,40 </w:t>
            </w:r>
          </w:p>
        </w:tc>
      </w:tr>
      <w:tr w:rsidR="00766A2C" w14:paraId="73CAF2F7" w14:textId="77777777" w:rsidTr="00766A2C">
        <w:trPr>
          <w:tblCellSpacing w:w="5" w:type="dxa"/>
        </w:trPr>
        <w:tc>
          <w:tcPr>
            <w:tcW w:w="0" w:type="auto"/>
            <w:gridSpan w:val="5"/>
            <w:vAlign w:val="center"/>
            <w:hideMark/>
          </w:tcPr>
          <w:p w14:paraId="7F5A6F17" w14:textId="77777777" w:rsidR="00766A2C" w:rsidRDefault="00766A2C" w:rsidP="003310EF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 03 .001 FUNDO MUNICIPAL DE SAÚDE </w:t>
            </w:r>
          </w:p>
        </w:tc>
        <w:tc>
          <w:tcPr>
            <w:tcW w:w="0" w:type="auto"/>
            <w:vAlign w:val="center"/>
            <w:hideMark/>
          </w:tcPr>
          <w:p w14:paraId="4B64C449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831.412,40 </w:t>
            </w:r>
          </w:p>
        </w:tc>
      </w:tr>
      <w:tr w:rsidR="00766A2C" w14:paraId="5BF1EF80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4BD7F4C0" w14:textId="77777777" w:rsidR="00766A2C" w:rsidRDefault="00766A2C" w:rsidP="003310EF"/>
        </w:tc>
        <w:tc>
          <w:tcPr>
            <w:tcW w:w="0" w:type="auto"/>
            <w:gridSpan w:val="4"/>
            <w:vAlign w:val="center"/>
            <w:hideMark/>
          </w:tcPr>
          <w:p w14:paraId="36D54FE1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2048 Manut. Bloco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Atencao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Básica- ESF </w:t>
            </w:r>
          </w:p>
        </w:tc>
        <w:tc>
          <w:tcPr>
            <w:tcW w:w="0" w:type="auto"/>
            <w:vAlign w:val="center"/>
            <w:hideMark/>
          </w:tcPr>
          <w:p w14:paraId="30663452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400.000,00 </w:t>
            </w:r>
          </w:p>
        </w:tc>
      </w:tr>
      <w:tr w:rsidR="00766A2C" w14:paraId="4B8ED2BE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6B7DE6CD" w14:textId="77777777" w:rsidR="00766A2C" w:rsidRDefault="00766A2C" w:rsidP="003310EF"/>
        </w:tc>
        <w:tc>
          <w:tcPr>
            <w:tcW w:w="0" w:type="auto"/>
            <w:vAlign w:val="center"/>
            <w:hideMark/>
          </w:tcPr>
          <w:p w14:paraId="580C367D" w14:textId="77777777" w:rsidR="00766A2C" w:rsidRDefault="00766A2C" w:rsidP="003310EF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34887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3.1.90.11 VENCIMENTOS E VANTAGENS FIXAS - PESSOAL CIVIL </w:t>
            </w:r>
          </w:p>
        </w:tc>
        <w:tc>
          <w:tcPr>
            <w:tcW w:w="0" w:type="auto"/>
            <w:vAlign w:val="center"/>
            <w:hideMark/>
          </w:tcPr>
          <w:p w14:paraId="18524B32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14:paraId="281B8313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42803570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</w:tr>
      <w:tr w:rsidR="00766A2C" w14:paraId="47EE9B98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4137A0AF" w14:textId="77777777" w:rsidR="00766A2C" w:rsidRDefault="00766A2C" w:rsidP="003310EF"/>
        </w:tc>
        <w:tc>
          <w:tcPr>
            <w:tcW w:w="0" w:type="auto"/>
            <w:vAlign w:val="center"/>
            <w:hideMark/>
          </w:tcPr>
          <w:p w14:paraId="0E1C355D" w14:textId="77777777" w:rsidR="00766A2C" w:rsidRDefault="00766A2C" w:rsidP="003310EF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7F7D1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3.3.90.39 OUTROS SERVIÇOS DE TERCEIROS - PESSOA JURÍDICA </w:t>
            </w:r>
          </w:p>
        </w:tc>
        <w:tc>
          <w:tcPr>
            <w:tcW w:w="0" w:type="auto"/>
            <w:vAlign w:val="center"/>
            <w:hideMark/>
          </w:tcPr>
          <w:p w14:paraId="5D2AEE42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14:paraId="53033204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3CA2ADB4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</w:tr>
      <w:tr w:rsidR="00766A2C" w14:paraId="4EDFE3F3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27D401D1" w14:textId="77777777" w:rsidR="00766A2C" w:rsidRDefault="00766A2C" w:rsidP="003310EF"/>
        </w:tc>
        <w:tc>
          <w:tcPr>
            <w:tcW w:w="0" w:type="auto"/>
            <w:gridSpan w:val="4"/>
            <w:vAlign w:val="center"/>
            <w:hideMark/>
          </w:tcPr>
          <w:p w14:paraId="0B568279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2050 Manut. Bloco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Atencao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Básica- PACS </w:t>
            </w:r>
          </w:p>
        </w:tc>
        <w:tc>
          <w:tcPr>
            <w:tcW w:w="0" w:type="auto"/>
            <w:vAlign w:val="center"/>
            <w:hideMark/>
          </w:tcPr>
          <w:p w14:paraId="10D823BE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431.412,40 </w:t>
            </w:r>
          </w:p>
        </w:tc>
      </w:tr>
      <w:tr w:rsidR="00766A2C" w14:paraId="72841BAE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7E38B664" w14:textId="77777777" w:rsidR="00766A2C" w:rsidRDefault="00766A2C" w:rsidP="003310EF"/>
        </w:tc>
        <w:tc>
          <w:tcPr>
            <w:tcW w:w="0" w:type="auto"/>
            <w:vAlign w:val="center"/>
            <w:hideMark/>
          </w:tcPr>
          <w:p w14:paraId="60BA27B7" w14:textId="77777777" w:rsidR="00766A2C" w:rsidRDefault="00766A2C" w:rsidP="003310EF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928E64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3.1.90.11 VENCIMENTOS E VANTAGENS FIXAS - PESSOAL CIVIL </w:t>
            </w:r>
          </w:p>
        </w:tc>
        <w:tc>
          <w:tcPr>
            <w:tcW w:w="0" w:type="auto"/>
            <w:vAlign w:val="center"/>
            <w:hideMark/>
          </w:tcPr>
          <w:p w14:paraId="716D7648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14:paraId="0F5F8DD6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5FD110F3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</w:tr>
      <w:tr w:rsidR="00766A2C" w14:paraId="43909202" w14:textId="77777777" w:rsidTr="00766A2C">
        <w:trPr>
          <w:tblCellSpacing w:w="5" w:type="dxa"/>
        </w:trPr>
        <w:tc>
          <w:tcPr>
            <w:tcW w:w="0" w:type="auto"/>
            <w:vAlign w:val="center"/>
            <w:hideMark/>
          </w:tcPr>
          <w:p w14:paraId="5126E782" w14:textId="77777777" w:rsidR="00766A2C" w:rsidRDefault="00766A2C" w:rsidP="003310EF"/>
        </w:tc>
        <w:tc>
          <w:tcPr>
            <w:tcW w:w="0" w:type="auto"/>
            <w:vAlign w:val="center"/>
            <w:hideMark/>
          </w:tcPr>
          <w:p w14:paraId="5C8C4576" w14:textId="77777777" w:rsidR="00766A2C" w:rsidRDefault="00766A2C" w:rsidP="003310EF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1948A" w14:textId="77777777" w:rsidR="00766A2C" w:rsidRDefault="00766A2C" w:rsidP="003310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3.3.90.39 OUTROS SERVIÇOS DE TERCEIROS - PESSOA JURÍDICA </w:t>
            </w:r>
          </w:p>
        </w:tc>
        <w:tc>
          <w:tcPr>
            <w:tcW w:w="0" w:type="auto"/>
            <w:vAlign w:val="center"/>
            <w:hideMark/>
          </w:tcPr>
          <w:p w14:paraId="30BC2F5A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12140000</w:t>
            </w:r>
          </w:p>
        </w:tc>
        <w:tc>
          <w:tcPr>
            <w:tcW w:w="0" w:type="auto"/>
            <w:vAlign w:val="center"/>
            <w:hideMark/>
          </w:tcPr>
          <w:p w14:paraId="3E715288" w14:textId="77777777" w:rsidR="00766A2C" w:rsidRDefault="00766A2C" w:rsidP="003310EF"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14:paraId="1C780626" w14:textId="77777777" w:rsidR="00766A2C" w:rsidRDefault="00766A2C" w:rsidP="003310E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31.412,40</w:t>
            </w:r>
          </w:p>
        </w:tc>
      </w:tr>
    </w:tbl>
    <w:p w14:paraId="79424367" w14:textId="5C040CA2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226595B8" w14:textId="2E2D78C7" w:rsidR="00766A2C" w:rsidRDefault="00766A2C" w:rsidP="00766A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</w:rPr>
      </w:pPr>
    </w:p>
    <w:p w14:paraId="2B0696C8" w14:textId="77777777" w:rsidR="00766A2C" w:rsidRPr="00F40195" w:rsidRDefault="00766A2C" w:rsidP="00766A2C">
      <w:pPr>
        <w:jc w:val="both"/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METODOLOGIA DA TENDÊNCIA DO EXERCÍCIO E CÁLCULO DO EX</w:t>
      </w:r>
      <w:r>
        <w:rPr>
          <w:rFonts w:ascii="Arial" w:hAnsi="Arial" w:cs="Arial"/>
          <w:b/>
          <w:sz w:val="20"/>
          <w:szCs w:val="20"/>
        </w:rPr>
        <w:t xml:space="preserve">CESSO DE ARRECADAÇÃO – Fonte: 12140000 – </w:t>
      </w:r>
      <w:r w:rsidRPr="00815AC5">
        <w:rPr>
          <w:rFonts w:ascii="Arial" w:hAnsi="Arial" w:cs="Arial"/>
          <w:b/>
          <w:sz w:val="20"/>
          <w:szCs w:val="20"/>
        </w:rPr>
        <w:t>Transferências Fundo a Fundo de Recursos do SUS provenientes do Governo Federal - Bloco de Custeio das Ações e Serviços Públicos de Saúde</w:t>
      </w:r>
      <w:r>
        <w:rPr>
          <w:rFonts w:ascii="Arial" w:hAnsi="Arial" w:cs="Arial"/>
          <w:b/>
          <w:sz w:val="20"/>
          <w:szCs w:val="20"/>
        </w:rPr>
        <w:t>.</w:t>
      </w:r>
    </w:p>
    <w:p w14:paraId="36D34F72" w14:textId="77777777" w:rsidR="00766A2C" w:rsidRPr="00F40195" w:rsidRDefault="00766A2C" w:rsidP="00766A2C">
      <w:pPr>
        <w:jc w:val="center"/>
        <w:rPr>
          <w:rFonts w:ascii="Arial" w:hAnsi="Arial" w:cs="Arial"/>
          <w:b/>
          <w:sz w:val="20"/>
          <w:szCs w:val="20"/>
        </w:rPr>
      </w:pPr>
    </w:p>
    <w:p w14:paraId="639BAB9E" w14:textId="77777777" w:rsidR="00766A2C" w:rsidRPr="00F40195" w:rsidRDefault="00766A2C" w:rsidP="00766A2C">
      <w:pPr>
        <w:rPr>
          <w:rFonts w:ascii="Arial" w:hAnsi="Arial" w:cs="Arial"/>
          <w:b/>
          <w:sz w:val="20"/>
          <w:szCs w:val="20"/>
        </w:rPr>
      </w:pPr>
      <w:r w:rsidRPr="00F40195">
        <w:rPr>
          <w:rFonts w:ascii="Arial" w:hAnsi="Arial" w:cs="Arial"/>
          <w:b/>
          <w:sz w:val="20"/>
          <w:szCs w:val="20"/>
        </w:rPr>
        <w:t>Código de C</w:t>
      </w:r>
      <w:r>
        <w:rPr>
          <w:rFonts w:ascii="Arial" w:hAnsi="Arial" w:cs="Arial"/>
          <w:b/>
          <w:sz w:val="20"/>
          <w:szCs w:val="20"/>
        </w:rPr>
        <w:t>lassificação/Receita: 1.7.1.8.03.11.07</w:t>
      </w:r>
      <w:r w:rsidRPr="00F401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Transferência de Recursos do SUS – Atenção Básica – Outros Programas da Atenção Básica.</w:t>
      </w:r>
    </w:p>
    <w:p w14:paraId="6613B91E" w14:textId="77777777" w:rsidR="00766A2C" w:rsidRPr="00F40195" w:rsidRDefault="00766A2C" w:rsidP="00766A2C">
      <w:pPr>
        <w:rPr>
          <w:rFonts w:ascii="Arial" w:hAnsi="Arial" w:cs="Arial"/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559"/>
        <w:gridCol w:w="1701"/>
      </w:tblGrid>
      <w:tr w:rsidR="00766A2C" w:rsidRPr="00F40195" w14:paraId="10C7F307" w14:textId="77777777" w:rsidTr="00A2782A">
        <w:trPr>
          <w:jc w:val="center"/>
        </w:trPr>
        <w:tc>
          <w:tcPr>
            <w:tcW w:w="1560" w:type="dxa"/>
          </w:tcPr>
          <w:p w14:paraId="1DB1A33F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14:paraId="42D0583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Jan/20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DD515E3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Fev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02B5927D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Mar/20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0AC183E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Abr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3CEDFB21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Mai/20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766A2C" w:rsidRPr="00F40195" w14:paraId="68D72F1E" w14:textId="77777777" w:rsidTr="00A2782A">
        <w:trPr>
          <w:jc w:val="center"/>
        </w:trPr>
        <w:tc>
          <w:tcPr>
            <w:tcW w:w="1560" w:type="dxa"/>
          </w:tcPr>
          <w:p w14:paraId="61C31A20" w14:textId="77777777" w:rsidR="00766A2C" w:rsidRPr="00F40195" w:rsidRDefault="00766A2C" w:rsidP="00331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Previsão</w:t>
            </w:r>
          </w:p>
        </w:tc>
        <w:tc>
          <w:tcPr>
            <w:tcW w:w="1559" w:type="dxa"/>
          </w:tcPr>
          <w:p w14:paraId="14CE1B83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14:paraId="42023AEB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14:paraId="6A9B2A6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559" w:type="dxa"/>
          </w:tcPr>
          <w:p w14:paraId="5DB693DF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14:paraId="4053C5C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</w:tr>
      <w:tr w:rsidR="00766A2C" w:rsidRPr="00F40195" w14:paraId="0E025E94" w14:textId="77777777" w:rsidTr="00A2782A">
        <w:trPr>
          <w:jc w:val="center"/>
        </w:trPr>
        <w:tc>
          <w:tcPr>
            <w:tcW w:w="1560" w:type="dxa"/>
          </w:tcPr>
          <w:p w14:paraId="22378B36" w14:textId="77777777" w:rsidR="00766A2C" w:rsidRPr="00F40195" w:rsidRDefault="00766A2C" w:rsidP="00331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Arrecadação</w:t>
            </w:r>
          </w:p>
        </w:tc>
        <w:tc>
          <w:tcPr>
            <w:tcW w:w="1559" w:type="dxa"/>
          </w:tcPr>
          <w:p w14:paraId="47E44D04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1C6B6759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F689374" w14:textId="77777777" w:rsidR="00766A2C" w:rsidRPr="000268E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8E5">
              <w:rPr>
                <w:rFonts w:ascii="Arial" w:hAnsi="Arial" w:cs="Arial"/>
                <w:sz w:val="16"/>
                <w:szCs w:val="16"/>
              </w:rPr>
              <w:t>79.310,00</w:t>
            </w:r>
          </w:p>
        </w:tc>
        <w:tc>
          <w:tcPr>
            <w:tcW w:w="1559" w:type="dxa"/>
          </w:tcPr>
          <w:p w14:paraId="49EDA5FA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372.628,23</w:t>
            </w:r>
          </w:p>
        </w:tc>
        <w:tc>
          <w:tcPr>
            <w:tcW w:w="1701" w:type="dxa"/>
          </w:tcPr>
          <w:p w14:paraId="3D0543AF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119.629,83</w:t>
            </w:r>
          </w:p>
        </w:tc>
      </w:tr>
      <w:tr w:rsidR="00766A2C" w:rsidRPr="00F40195" w14:paraId="1A4CE441" w14:textId="77777777" w:rsidTr="00A2782A">
        <w:trPr>
          <w:jc w:val="center"/>
        </w:trPr>
        <w:tc>
          <w:tcPr>
            <w:tcW w:w="1560" w:type="dxa"/>
          </w:tcPr>
          <w:p w14:paraId="0BF30A9E" w14:textId="77777777" w:rsidR="00766A2C" w:rsidRPr="00F40195" w:rsidRDefault="00766A2C" w:rsidP="003310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0195">
              <w:rPr>
                <w:rFonts w:ascii="Arial" w:hAnsi="Arial" w:cs="Arial"/>
                <w:b/>
                <w:sz w:val="16"/>
                <w:szCs w:val="16"/>
              </w:rPr>
              <w:t>Excesso</w:t>
            </w:r>
          </w:p>
        </w:tc>
        <w:tc>
          <w:tcPr>
            <w:tcW w:w="1559" w:type="dxa"/>
          </w:tcPr>
          <w:p w14:paraId="05EB0161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-40.000,00</w:t>
            </w:r>
          </w:p>
        </w:tc>
        <w:tc>
          <w:tcPr>
            <w:tcW w:w="1701" w:type="dxa"/>
          </w:tcPr>
          <w:p w14:paraId="23A09FA3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-40.000,00</w:t>
            </w:r>
          </w:p>
        </w:tc>
        <w:tc>
          <w:tcPr>
            <w:tcW w:w="1701" w:type="dxa"/>
          </w:tcPr>
          <w:p w14:paraId="6418E8EF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39.310,00</w:t>
            </w:r>
          </w:p>
        </w:tc>
        <w:tc>
          <w:tcPr>
            <w:tcW w:w="1559" w:type="dxa"/>
          </w:tcPr>
          <w:p w14:paraId="2AAD05EC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332.628,23</w:t>
            </w:r>
          </w:p>
        </w:tc>
        <w:tc>
          <w:tcPr>
            <w:tcW w:w="1701" w:type="dxa"/>
          </w:tcPr>
          <w:p w14:paraId="4AC8F431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79.629,83</w:t>
            </w:r>
          </w:p>
        </w:tc>
      </w:tr>
    </w:tbl>
    <w:p w14:paraId="12DD4D09" w14:textId="77777777" w:rsidR="00766A2C" w:rsidRDefault="00766A2C" w:rsidP="00766A2C">
      <w:pPr>
        <w:rPr>
          <w:b/>
        </w:rPr>
      </w:pPr>
    </w:p>
    <w:tbl>
      <w:tblPr>
        <w:tblStyle w:val="Tabelacomgrad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91"/>
        <w:gridCol w:w="1594"/>
        <w:gridCol w:w="1592"/>
        <w:gridCol w:w="1820"/>
        <w:gridCol w:w="1499"/>
        <w:gridCol w:w="1685"/>
      </w:tblGrid>
      <w:tr w:rsidR="00766A2C" w:rsidRPr="00F40195" w14:paraId="6BACF508" w14:textId="77777777" w:rsidTr="00A2782A">
        <w:trPr>
          <w:jc w:val="center"/>
        </w:trPr>
        <w:tc>
          <w:tcPr>
            <w:tcW w:w="1591" w:type="dxa"/>
          </w:tcPr>
          <w:p w14:paraId="4EE10751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Jun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4" w:type="dxa"/>
          </w:tcPr>
          <w:p w14:paraId="29E29F58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0195">
              <w:rPr>
                <w:rFonts w:ascii="Arial" w:hAnsi="Arial" w:cs="Arial"/>
                <w:b/>
                <w:sz w:val="16"/>
                <w:szCs w:val="16"/>
              </w:rPr>
              <w:t>Jul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92" w:type="dxa"/>
          </w:tcPr>
          <w:p w14:paraId="7607C28A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Ago</w:t>
            </w:r>
            <w:proofErr w:type="spellEnd"/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20" w:type="dxa"/>
          </w:tcPr>
          <w:p w14:paraId="22BF249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99" w:type="dxa"/>
          </w:tcPr>
          <w:p w14:paraId="19EB8375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</w:t>
            </w:r>
            <w:r w:rsidRPr="00F40195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685" w:type="dxa"/>
          </w:tcPr>
          <w:p w14:paraId="7B1EE7BB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766A2C" w:rsidRPr="00F40195" w14:paraId="3CB3E557" w14:textId="77777777" w:rsidTr="00A2782A">
        <w:trPr>
          <w:jc w:val="center"/>
        </w:trPr>
        <w:tc>
          <w:tcPr>
            <w:tcW w:w="1591" w:type="dxa"/>
          </w:tcPr>
          <w:p w14:paraId="654116BC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594" w:type="dxa"/>
          </w:tcPr>
          <w:p w14:paraId="0D121A9E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592" w:type="dxa"/>
          </w:tcPr>
          <w:p w14:paraId="0A93DD98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820" w:type="dxa"/>
          </w:tcPr>
          <w:p w14:paraId="65A8BA8D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499" w:type="dxa"/>
          </w:tcPr>
          <w:p w14:paraId="1509A51E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685" w:type="dxa"/>
          </w:tcPr>
          <w:p w14:paraId="2E1026F9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</w:tr>
      <w:tr w:rsidR="00766A2C" w:rsidRPr="00F40195" w14:paraId="01D51A19" w14:textId="77777777" w:rsidTr="00A2782A">
        <w:trPr>
          <w:jc w:val="center"/>
        </w:trPr>
        <w:tc>
          <w:tcPr>
            <w:tcW w:w="1591" w:type="dxa"/>
          </w:tcPr>
          <w:p w14:paraId="5C720E00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125.629,83</w:t>
            </w:r>
          </w:p>
        </w:tc>
        <w:tc>
          <w:tcPr>
            <w:tcW w:w="1594" w:type="dxa"/>
          </w:tcPr>
          <w:p w14:paraId="1E8FF636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117.053,23</w:t>
            </w:r>
          </w:p>
        </w:tc>
        <w:tc>
          <w:tcPr>
            <w:tcW w:w="1592" w:type="dxa"/>
          </w:tcPr>
          <w:p w14:paraId="13E531CA" w14:textId="77777777" w:rsidR="00766A2C" w:rsidRPr="00722240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150.454,83</w:t>
            </w:r>
          </w:p>
        </w:tc>
        <w:tc>
          <w:tcPr>
            <w:tcW w:w="1820" w:type="dxa"/>
          </w:tcPr>
          <w:p w14:paraId="5AB3C063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116.284,83</w:t>
            </w:r>
          </w:p>
        </w:tc>
        <w:tc>
          <w:tcPr>
            <w:tcW w:w="1499" w:type="dxa"/>
          </w:tcPr>
          <w:p w14:paraId="3CE88409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150.421,62</w:t>
            </w:r>
          </w:p>
        </w:tc>
        <w:tc>
          <w:tcPr>
            <w:tcW w:w="1685" w:type="dxa"/>
          </w:tcPr>
          <w:p w14:paraId="3F1E2097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1.231.412,40</w:t>
            </w:r>
          </w:p>
        </w:tc>
      </w:tr>
      <w:tr w:rsidR="00766A2C" w:rsidRPr="00F40195" w14:paraId="390D2AE8" w14:textId="77777777" w:rsidTr="00A2782A">
        <w:trPr>
          <w:jc w:val="center"/>
        </w:trPr>
        <w:tc>
          <w:tcPr>
            <w:tcW w:w="1591" w:type="dxa"/>
          </w:tcPr>
          <w:p w14:paraId="6756F15E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85.629,83</w:t>
            </w:r>
          </w:p>
        </w:tc>
        <w:tc>
          <w:tcPr>
            <w:tcW w:w="1594" w:type="dxa"/>
          </w:tcPr>
          <w:p w14:paraId="0D769D83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77.053,23</w:t>
            </w:r>
          </w:p>
        </w:tc>
        <w:tc>
          <w:tcPr>
            <w:tcW w:w="1592" w:type="dxa"/>
          </w:tcPr>
          <w:p w14:paraId="1A856676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110.454,83</w:t>
            </w:r>
          </w:p>
        </w:tc>
        <w:tc>
          <w:tcPr>
            <w:tcW w:w="1820" w:type="dxa"/>
          </w:tcPr>
          <w:p w14:paraId="0AB8755E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76.284,83</w:t>
            </w:r>
          </w:p>
        </w:tc>
        <w:tc>
          <w:tcPr>
            <w:tcW w:w="1499" w:type="dxa"/>
          </w:tcPr>
          <w:p w14:paraId="617B48F9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110.421,62</w:t>
            </w:r>
          </w:p>
        </w:tc>
        <w:tc>
          <w:tcPr>
            <w:tcW w:w="1685" w:type="dxa"/>
          </w:tcPr>
          <w:p w14:paraId="51AB70A4" w14:textId="77777777" w:rsidR="00766A2C" w:rsidRPr="00F40195" w:rsidRDefault="00766A2C" w:rsidP="00331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831.412,40</w:t>
            </w:r>
          </w:p>
        </w:tc>
      </w:tr>
    </w:tbl>
    <w:p w14:paraId="4933CC44" w14:textId="77777777" w:rsidR="00766A2C" w:rsidRDefault="00766A2C" w:rsidP="00766A2C">
      <w:pPr>
        <w:rPr>
          <w:b/>
          <w:u w:val="single"/>
        </w:rPr>
      </w:pPr>
    </w:p>
    <w:p w14:paraId="4743CB30" w14:textId="77777777" w:rsidR="00766A2C" w:rsidRPr="00AD2245" w:rsidRDefault="00766A2C" w:rsidP="00766A2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245">
        <w:rPr>
          <w:rFonts w:ascii="Arial" w:hAnsi="Arial" w:cs="Arial"/>
          <w:b/>
          <w:sz w:val="20"/>
          <w:szCs w:val="20"/>
          <w:u w:val="single"/>
        </w:rPr>
        <w:t>MEMÓRIA DE CÁLCULO</w:t>
      </w:r>
    </w:p>
    <w:p w14:paraId="0ED6CE7A" w14:textId="77777777" w:rsidR="00766A2C" w:rsidRPr="00AD2245" w:rsidRDefault="00766A2C" w:rsidP="00766A2C">
      <w:pPr>
        <w:jc w:val="center"/>
        <w:rPr>
          <w:rFonts w:ascii="Arial" w:hAnsi="Arial" w:cs="Arial"/>
          <w:b/>
          <w:sz w:val="20"/>
          <w:szCs w:val="20"/>
        </w:rPr>
      </w:pPr>
    </w:p>
    <w:p w14:paraId="61BBD039" w14:textId="77777777" w:rsidR="00766A2C" w:rsidRPr="00AD2245" w:rsidRDefault="00766A2C" w:rsidP="00766A2C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Receita</w:t>
      </w:r>
      <w:r>
        <w:rPr>
          <w:rFonts w:ascii="Arial" w:hAnsi="Arial" w:cs="Arial"/>
          <w:b/>
          <w:sz w:val="20"/>
          <w:szCs w:val="20"/>
        </w:rPr>
        <w:t xml:space="preserve"> Arrecadada no período: R$ 1.231.412,40</w:t>
      </w:r>
    </w:p>
    <w:p w14:paraId="7D2FF37E" w14:textId="77777777" w:rsidR="00766A2C" w:rsidRDefault="00766A2C" w:rsidP="00766A2C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(-) Receita Pre</w:t>
      </w:r>
      <w:r>
        <w:rPr>
          <w:rFonts w:ascii="Arial" w:hAnsi="Arial" w:cs="Arial"/>
          <w:b/>
          <w:sz w:val="20"/>
          <w:szCs w:val="20"/>
        </w:rPr>
        <w:t>vista no período: R$ (400.000,00</w:t>
      </w:r>
      <w:r w:rsidRPr="00AD2245">
        <w:rPr>
          <w:rFonts w:ascii="Arial" w:hAnsi="Arial" w:cs="Arial"/>
          <w:b/>
          <w:sz w:val="20"/>
          <w:szCs w:val="20"/>
        </w:rPr>
        <w:t>)</w:t>
      </w:r>
    </w:p>
    <w:p w14:paraId="339D3258" w14:textId="77777777" w:rsidR="00766A2C" w:rsidRPr="00AD2245" w:rsidRDefault="00766A2C" w:rsidP="00766A2C">
      <w:pPr>
        <w:rPr>
          <w:rFonts w:ascii="Arial" w:hAnsi="Arial" w:cs="Arial"/>
          <w:b/>
          <w:sz w:val="20"/>
          <w:szCs w:val="20"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do Período: R$ 831.412,40</w:t>
      </w:r>
    </w:p>
    <w:p w14:paraId="30A12054" w14:textId="77777777" w:rsidR="00766A2C" w:rsidRPr="00AD2245" w:rsidRDefault="00766A2C" w:rsidP="00766A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(-) Excesso de Arrecadação Utilizado: R$ (0,00)</w:t>
      </w:r>
    </w:p>
    <w:p w14:paraId="217F4855" w14:textId="3061FF7F" w:rsidR="00766A2C" w:rsidRDefault="00766A2C" w:rsidP="00766A2C">
      <w:pPr>
        <w:pStyle w:val="NormalWeb"/>
        <w:spacing w:before="0" w:beforeAutospacing="0" w:after="0" w:afterAutospacing="0"/>
        <w:rPr>
          <w:rFonts w:ascii="Segoe UI" w:hAnsi="Segoe UI" w:cs="Segoe UI"/>
          <w:bCs/>
        </w:rPr>
      </w:pPr>
      <w:r w:rsidRPr="00AD2245">
        <w:rPr>
          <w:rFonts w:ascii="Arial" w:hAnsi="Arial" w:cs="Arial"/>
          <w:b/>
          <w:sz w:val="20"/>
          <w:szCs w:val="20"/>
        </w:rPr>
        <w:t>(=) Excesso de Arrec</w:t>
      </w:r>
      <w:r>
        <w:rPr>
          <w:rFonts w:ascii="Arial" w:hAnsi="Arial" w:cs="Arial"/>
          <w:b/>
          <w:sz w:val="20"/>
          <w:szCs w:val="20"/>
        </w:rPr>
        <w:t>adação Disponível: R$ 831.412,40</w:t>
      </w:r>
    </w:p>
    <w:sectPr w:rsidR="00766A2C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862B" w14:textId="77777777" w:rsidR="00DC0640" w:rsidRDefault="00DC0640">
      <w:pPr>
        <w:spacing w:after="0" w:line="240" w:lineRule="auto"/>
      </w:pPr>
      <w:r>
        <w:separator/>
      </w:r>
    </w:p>
  </w:endnote>
  <w:endnote w:type="continuationSeparator" w:id="0">
    <w:p w14:paraId="033F3D1A" w14:textId="77777777" w:rsidR="00DC0640" w:rsidRDefault="00D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708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57C95C76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2ECECC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3643E323" w14:textId="77777777" w:rsidR="00221DE7" w:rsidRDefault="00221DE7">
    <w:pPr>
      <w:spacing w:after="0" w:line="240" w:lineRule="auto"/>
      <w:jc w:val="center"/>
    </w:pPr>
  </w:p>
  <w:p w14:paraId="656D779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92C5" w14:textId="77777777" w:rsidR="00DC0640" w:rsidRDefault="00DC0640">
      <w:pPr>
        <w:spacing w:after="0" w:line="240" w:lineRule="auto"/>
      </w:pPr>
      <w:r>
        <w:separator/>
      </w:r>
    </w:p>
  </w:footnote>
  <w:footnote w:type="continuationSeparator" w:id="0">
    <w:p w14:paraId="765820BD" w14:textId="77777777" w:rsidR="00DC0640" w:rsidRDefault="00DC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83C0" w14:textId="421A83C9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  <w:bookmarkStart w:id="1" w:name="_Hlk53650055"/>
    <w:bookmarkStart w:id="2" w:name="_Hlk53650056"/>
    <w:r>
      <w:rPr>
        <w:noProof/>
      </w:rPr>
      <w:drawing>
        <wp:anchor distT="0" distB="0" distL="114300" distR="114300" simplePos="0" relativeHeight="251659264" behindDoc="0" locked="0" layoutInCell="1" allowOverlap="1" wp14:anchorId="1149FF3C" wp14:editId="7CD2E021">
          <wp:simplePos x="0" y="0"/>
          <wp:positionH relativeFrom="column">
            <wp:posOffset>2634962</wp:posOffset>
          </wp:positionH>
          <wp:positionV relativeFrom="paragraph">
            <wp:posOffset>259138</wp:posOffset>
          </wp:positionV>
          <wp:extent cx="723900" cy="636905"/>
          <wp:effectExtent l="0" t="0" r="0" b="0"/>
          <wp:wrapNone/>
          <wp:docPr id="1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0F53" w14:textId="77777777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</w:p>
  <w:p w14:paraId="5CEAD44B" w14:textId="77777777" w:rsidR="00C66AD7" w:rsidRPr="00D128FA" w:rsidRDefault="00C66AD7" w:rsidP="00C66AD7">
    <w:pPr>
      <w:tabs>
        <w:tab w:val="left" w:pos="5292"/>
      </w:tabs>
      <w:spacing w:after="0" w:line="240" w:lineRule="auto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bCs/>
        <w:color w:val="000000"/>
        <w:sz w:val="28"/>
        <w:szCs w:val="28"/>
      </w:rPr>
      <w:tab/>
    </w:r>
  </w:p>
  <w:p w14:paraId="37DF25BA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Estado do Rio Grande do Norte</w:t>
    </w:r>
  </w:p>
  <w:p w14:paraId="06B71A4E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Prefeitura Municipal de Campo Redondo</w:t>
    </w:r>
  </w:p>
  <w:p w14:paraId="3978CB9F" w14:textId="77777777" w:rsidR="00C66AD7" w:rsidRPr="00D128FA" w:rsidRDefault="00C66AD7" w:rsidP="00C66AD7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GABINETE DO PREFEITO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BD"/>
    <w:rsid w:val="00032D2F"/>
    <w:rsid w:val="00046B0C"/>
    <w:rsid w:val="0009604C"/>
    <w:rsid w:val="0013228F"/>
    <w:rsid w:val="001B1EDD"/>
    <w:rsid w:val="001C3DB6"/>
    <w:rsid w:val="001D12C0"/>
    <w:rsid w:val="00202FF2"/>
    <w:rsid w:val="00221DE7"/>
    <w:rsid w:val="00262649"/>
    <w:rsid w:val="002B4119"/>
    <w:rsid w:val="002E7788"/>
    <w:rsid w:val="003339C2"/>
    <w:rsid w:val="00370D49"/>
    <w:rsid w:val="0037427A"/>
    <w:rsid w:val="0044081F"/>
    <w:rsid w:val="00470F6F"/>
    <w:rsid w:val="00476A40"/>
    <w:rsid w:val="004D77D7"/>
    <w:rsid w:val="00501E95"/>
    <w:rsid w:val="0059668E"/>
    <w:rsid w:val="00603FD7"/>
    <w:rsid w:val="00662A79"/>
    <w:rsid w:val="006747E2"/>
    <w:rsid w:val="006E413E"/>
    <w:rsid w:val="006F524D"/>
    <w:rsid w:val="00737098"/>
    <w:rsid w:val="00766A2C"/>
    <w:rsid w:val="007A2D60"/>
    <w:rsid w:val="00816D63"/>
    <w:rsid w:val="00846723"/>
    <w:rsid w:val="008C2FF8"/>
    <w:rsid w:val="00A2782A"/>
    <w:rsid w:val="00A47A3C"/>
    <w:rsid w:val="00A60380"/>
    <w:rsid w:val="00AD2955"/>
    <w:rsid w:val="00B436B4"/>
    <w:rsid w:val="00B61B00"/>
    <w:rsid w:val="00C66AD7"/>
    <w:rsid w:val="00CD21B0"/>
    <w:rsid w:val="00CE03FA"/>
    <w:rsid w:val="00D11039"/>
    <w:rsid w:val="00D35985"/>
    <w:rsid w:val="00D43625"/>
    <w:rsid w:val="00D844CB"/>
    <w:rsid w:val="00DC0640"/>
    <w:rsid w:val="00E349BD"/>
    <w:rsid w:val="00EF7E1A"/>
    <w:rsid w:val="00F25461"/>
    <w:rsid w:val="00F30151"/>
    <w:rsid w:val="00F7427A"/>
    <w:rsid w:val="00F904A4"/>
    <w:rsid w:val="00FC6A30"/>
    <w:rsid w:val="00FF143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19EAA"/>
  <w15:chartTrackingRefBased/>
  <w15:docId w15:val="{0448ACF5-98D6-45BF-B630-6B35283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Alexandre</cp:lastModifiedBy>
  <cp:revision>4</cp:revision>
  <cp:lastPrinted>2020-12-08T00:57:00Z</cp:lastPrinted>
  <dcterms:created xsi:type="dcterms:W3CDTF">2020-12-08T00:55:00Z</dcterms:created>
  <dcterms:modified xsi:type="dcterms:W3CDTF">2020-12-08T00:57:00Z</dcterms:modified>
</cp:coreProperties>
</file>